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87450" cy="11874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AQUARELA 12 CORES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APONTADOR COM DEPÓSITO NO FORMATO DO LÁPIS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BORRACHAS BRANCAS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88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BLOCOS DE CANSON BRANCO A4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1474609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BLOCO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S DE KRAFT COLEÇÃO ECOCORES 100G/M2 (SUGESTÃO RIDET)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BLOCOS  DE CANSON COLORIDO A4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BLOCOS 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ECOCORES MOLDURA A4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BLOCOS  DE CANSON BRANCO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77.83981323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BRINQUEDO PEDAGÓGICO – DOMINÓ/ JOGO DA MEMÓRIA (INGLÊS OU PORTUGUÊS)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77.8398132324219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BOTÕES GRANDES</w:t>
      </w:r>
    </w:p>
    <w:p w:rsidR="00000000" w:rsidDel="00000000" w:rsidP="00000000" w:rsidRDefault="00000000" w:rsidRPr="00000000" w14:paraId="0000000C">
      <w:pPr>
        <w:widowControl w:val="0"/>
        <w:spacing w:before="19.060058593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CADERNO DE DESENHO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CADERNO MEIA PAUTA COM 96 FOLHAS CAPA DURA (PORTUGUÊS)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6005859375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hd w:fill="e2efd9" w:val="clear"/>
          <w:rtl w:val="0"/>
        </w:rPr>
        <w:t xml:space="preserve"> CAIXA DE COLA PLÁSTICA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 DE GIZ DE GERA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4980468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CAIXAS  DE LÁPIS DE COR COM 24 CORES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60693359375" w:line="243.35675239562988" w:lineRule="auto"/>
        <w:ind w:left="2109.5401000976562" w:right="1286.0797119140625" w:hanging="732.5802612304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CAIXAS ORGANIZADORAS TRANSPARENTES DE PLÁSTICO COM TAMPA  | 10 LITROS. </w:t>
      </w:r>
    </w:p>
    <w:p w:rsidR="00000000" w:rsidDel="00000000" w:rsidP="00000000" w:rsidRDefault="00000000" w:rsidRPr="00000000" w14:paraId="00000012">
      <w:pPr>
        <w:widowControl w:val="0"/>
        <w:spacing w:before="23.2598876953125" w:line="240" w:lineRule="auto"/>
        <w:ind w:left="1383.33984375" w:firstLine="0"/>
        <w:rPr>
          <w:rFonts w:ascii="Calibri" w:cs="Calibri" w:eastAsia="Calibri" w:hAnsi="Calibri"/>
          <w:shd w:fill="d9ead3" w:val="clear"/>
        </w:rPr>
      </w:pP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1 CAIXA DE COLA GLITTER</w:t>
      </w:r>
    </w:p>
    <w:p w:rsidR="00000000" w:rsidDel="00000000" w:rsidP="00000000" w:rsidRDefault="00000000" w:rsidRPr="00000000" w14:paraId="00000013">
      <w:pPr>
        <w:widowControl w:val="0"/>
        <w:spacing w:before="23.2598876953125" w:line="240" w:lineRule="auto"/>
        <w:ind w:left="0" w:firstLine="0"/>
        <w:rPr>
          <w:rFonts w:ascii="Calibri" w:cs="Calibri" w:eastAsia="Calibri" w:hAnsi="Calibri"/>
          <w:b w:val="1"/>
          <w:shd w:fill="e2efd9" w:val="clear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CANETA PERMANENTE PRETA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8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CAMISETA ADULTO PARA PINTURA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before="23.2598876953125" w:line="240" w:lineRule="auto"/>
        <w:ind w:left="1371.4598083496094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COLAS BASTÃO 40 GR (SUGESTÃO PRITT)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59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COLHER DE PAU, PRATO PLÁSTICO OU COPO PLÁSTICO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59643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ESTOJO GRANDE COM 2 ZÍPERES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GIBIS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JOGO DE CANETINHA HIDROGRÁFICA COM 12 CORES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71.45980834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LÁPIS GRAFITE Nº2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6025390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LIVRO INFANTIL DE DOAÇÃO QUE TENHA EM CASA.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2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PASTA PLÁSTICA A4 VERDE GROSSA COM ELÁSTICO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PINCEL Nº14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22851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PACOTE DE PRITT TAK (MASSA ADESIVA)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REVISTAS PARA PESQUISA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hd w:fill="d9ead3" w:val="clear"/>
          <w:rtl w:val="0"/>
        </w:rPr>
        <w:t xml:space="preserve">2 POTES DE LANTEJOULAS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ROLINHO DE PINTURA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d9ead3" w:val="clear"/>
          <w:vertAlign w:val="baseline"/>
          <w:rtl w:val="0"/>
        </w:rPr>
        <w:t xml:space="preserve">ROLOS DE FITA CREPE (1 GROSSO E 1 FINO)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9228515625" w:line="240" w:lineRule="auto"/>
        <w:ind w:left="137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TUBOS DE COLA LÍQUIDA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5997314453125" w:line="240" w:lineRule="auto"/>
        <w:ind w:left="1320.95993041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SACOS OFÍCIOS GROSSOS A4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TESOURA SEM PONTA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TINTA GUACHE GRANDE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00032806396484" w:lineRule="auto"/>
        <w:ind w:left="0" w:right="-8.000488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</w:rPr>
        <w:drawing>
          <wp:inline distB="19050" distT="19050" distL="19050" distR="19050">
            <wp:extent cx="890905" cy="89090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</w:rPr>
        <w:drawing>
          <wp:inline distB="19050" distT="19050" distL="19050" distR="19050">
            <wp:extent cx="1187450" cy="1187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00032806396484" w:lineRule="auto"/>
        <w:ind w:left="0" w:right="-8.000488281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00032806396484" w:lineRule="auto"/>
        <w:ind w:left="0" w:right="-8.000488281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.00032806396484" w:lineRule="auto"/>
        <w:ind w:left="0" w:right="-8.0004882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MATERIAIS DE HIGIENE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475585937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ÁLCOOL GEL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6064453125" w:line="240" w:lineRule="auto"/>
        <w:ind w:left="1377.83981323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CAIXAS DE LENÇO DE PAPEL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CREME DENTAL INFANTIL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deixar na sacolinha de higiene e repor quando necessário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ESCOVA DE DENTE - deixar na sacolinha de higiene e repor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necessário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76.5197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hd w:fill="e2efd9" w:val="clear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LENÇOS UMEDECIDOS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ESCOVA OU PENTE DE CABELO PEQUENA - deixar na sacolinha de higiene e repor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quando necessário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60986328125" w:line="240" w:lineRule="auto"/>
        <w:ind w:left="1383.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2efd9" w:val="clear"/>
          <w:vertAlign w:val="baseline"/>
          <w:rtl w:val="0"/>
        </w:rPr>
        <w:t xml:space="preserve">SACOLINHA DE HIGIENE (SOLICITAR NA RECEPÇÃO DA ESCOLA)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460205078125" w:line="240" w:lineRule="auto"/>
        <w:ind w:left="0" w:right="3476.058959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4048.9999389648438" w:top="192.999267578125" w:left="545" w:right="572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